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PREDICTING HOUSE PRICE USING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MACHINE LEARNING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REG NO: 950621104113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NAME: VIJAY MUTHU SURIYAN A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                 </w:t>
      </w:r>
      <w:r>
        <w:object w:dxaOrig="7005" w:dyaOrig="4677">
          <v:rect xmlns:o="urn:schemas-microsoft-com:office:office" xmlns:v="urn:schemas-microsoft-com:vml" id="rectole0000000000" style="width:350.250000pt;height:233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PHASE 3: DEVELOPMENT PART1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tbl>
      <w:tblPr/>
      <w:tblGrid>
        <w:gridCol w:w="4293"/>
        <w:gridCol w:w="4123"/>
      </w:tblGrid>
      <w:tr>
        <w:trPr>
          <w:trHeight w:val="484" w:hRule="auto"/>
          <w:jc w:val="left"/>
        </w:trPr>
        <w:tc>
          <w:tcPr>
            <w:tcW w:w="42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32"/>
                <w:shd w:fill="auto" w:val="clear"/>
              </w:rPr>
              <w:t xml:space="preserve">Date</w:t>
            </w:r>
          </w:p>
        </w:tc>
        <w:tc>
          <w:tcPr>
            <w:tcW w:w="41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18 October 2023</w:t>
            </w:r>
          </w:p>
        </w:tc>
      </w:tr>
      <w:tr>
        <w:trPr>
          <w:trHeight w:val="484" w:hRule="auto"/>
          <w:jc w:val="left"/>
        </w:trPr>
        <w:tc>
          <w:tcPr>
            <w:tcW w:w="42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32"/>
                <w:shd w:fill="auto" w:val="clear"/>
              </w:rPr>
              <w:t xml:space="preserve">Team ID</w:t>
            </w:r>
          </w:p>
        </w:tc>
        <w:tc>
          <w:tcPr>
            <w:tcW w:w="41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Proj_212169_Team_4</w:t>
            </w:r>
          </w:p>
        </w:tc>
      </w:tr>
      <w:tr>
        <w:trPr>
          <w:trHeight w:val="502" w:hRule="auto"/>
          <w:jc w:val="left"/>
        </w:trPr>
        <w:tc>
          <w:tcPr>
            <w:tcW w:w="42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32"/>
                <w:shd w:fill="auto" w:val="clear"/>
              </w:rPr>
              <w:t xml:space="preserve">Project Name</w:t>
            </w:r>
          </w:p>
        </w:tc>
        <w:tc>
          <w:tcPr>
            <w:tcW w:w="41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HOUSE PRICE PREDICITON USING  MACHINE  LEARNING</w:t>
            </w:r>
          </w:p>
        </w:tc>
      </w:tr>
    </w:tbl>
    <w:p>
      <w:pPr>
        <w:spacing w:before="85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2182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16"/>
        </w:numPr>
        <w:spacing w:before="28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In this phase we will begin building our projects by loading and preprocessing  and visualization the dataset.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INTRODUCTION: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43"/>
          <w:shd w:fill="auto" w:val="clear"/>
        </w:rPr>
      </w:pPr>
    </w:p>
    <w:p>
      <w:pPr>
        <w:numPr>
          <w:ilvl w:val="0"/>
          <w:numId w:val="21"/>
        </w:numPr>
        <w:tabs>
          <w:tab w:val="left" w:pos="739" w:leader="none"/>
          <w:tab w:val="left" w:pos="740" w:leader="none"/>
        </w:tabs>
        <w:spacing w:before="91" w:after="0" w:line="276"/>
        <w:ind w:right="1455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Whether you're a homeowner looking to estimate the value of your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property, a real estate investor seeking profitable opportunities, or a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 scientist aiming to build a predictive model, the foundation 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endeavor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lies 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loading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preprocessing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dataset.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3"/>
        </w:numPr>
        <w:tabs>
          <w:tab w:val="left" w:pos="660" w:leader="none"/>
        </w:tabs>
        <w:spacing w:before="0" w:after="0" w:line="276"/>
        <w:ind w:right="1320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Building a house price prediction model is a data-driven process that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involves harnessing the power of machine learning to analyze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historical housing data and make informed price predictions. This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journey begins with the fundamental steps of data loading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preprocessing.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5"/>
        </w:numPr>
        <w:tabs>
          <w:tab w:val="left" w:pos="660" w:leader="none"/>
        </w:tabs>
        <w:spacing w:before="1" w:after="0" w:line="276"/>
        <w:ind w:right="1219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 introduction will guide you through the initial steps of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process. We'll explore how to import essential libraries, load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housing dataset, and perform critical preprocessing steps. Data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preprocessing is crucial as it helps clean, format, and prepare the data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 further analysis. This includes handling missing values, encoding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categorical variables, and ensuring that the data is appropriately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scaled.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11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DATA SOURCE:</w:t>
      </w:r>
    </w:p>
    <w:p>
      <w:pPr>
        <w:spacing w:before="300" w:after="0" w:line="240"/>
        <w:ind w:right="833" w:left="12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 good data source for house price prediction using machine learning should be</w:t>
      </w:r>
      <w:r>
        <w:rPr>
          <w:rFonts w:ascii="Times New Roman" w:hAnsi="Times New Roman" w:cs="Times New Roman" w:eastAsia="Times New Roman"/>
          <w:color w:val="1F1F1F"/>
          <w:spacing w:val="-6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Accurate,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Complete,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Covering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geographic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1F1F1F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interest,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Accessible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color w:val="1F1F1F"/>
          <w:spacing w:val="-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Link:</w:t>
      </w:r>
      <w:r>
        <w:rPr>
          <w:rFonts w:ascii="Times New Roman" w:hAnsi="Times New Roman" w:cs="Times New Roman" w:eastAsia="Times New Roman"/>
          <w:color w:val="1F1F1F"/>
          <w:spacing w:val="-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color w:val="5B9AD4"/>
          <w:spacing w:val="0"/>
          <w:position w:val="0"/>
          <w:sz w:val="32"/>
          <w:u w:val="single"/>
          <w:shd w:fill="auto" w:val="clear"/>
        </w:rPr>
        <w:t xml:space="preserve">https://</w:t>
      </w:r>
      <w:hyperlink xmlns:r="http://schemas.openxmlformats.org/officeDocument/2006/relationships" r:id="docRId2">
        <w:r>
          <w:rPr>
            <w:rFonts w:ascii="Times New Roman" w:hAnsi="Times New Roman" w:cs="Times New Roman" w:eastAsia="Times New Roman"/>
            <w:color w:val="5B9AD4"/>
            <w:spacing w:val="0"/>
            <w:position w:val="0"/>
            <w:sz w:val="32"/>
            <w:u w:val="single"/>
            <w:shd w:fill="auto" w:val="clear"/>
          </w:rPr>
          <w:t xml:space="preserve">www.kaggle.com/datasets/vedavyasv/usa-housing</w:t>
        </w:r>
        <w:r>
          <w:rPr>
            <w:rFonts w:ascii="Times New Roman" w:hAnsi="Times New Roman" w:cs="Times New Roman" w:eastAsia="Times New Roman"/>
            <w:color w:val="1F1F1F"/>
            <w:spacing w:val="0"/>
            <w:position w:val="0"/>
            <w:sz w:val="32"/>
            <w:shd w:fill="auto" w:val="clear"/>
          </w:rPr>
          <w:t xml:space="preserve"> HYPERLINK "http://www.kaggle.com/datasets/vedavyasv/usa-housing)"</w:t>
        </w:r>
        <w:r>
          <w:rPr>
            <w:rFonts w:ascii="Times New Roman" w:hAnsi="Times New Roman" w:cs="Times New Roman" w:eastAsia="Times New Roman"/>
            <w:color w:val="1F1F1F"/>
            <w:spacing w:val="0"/>
            <w:position w:val="0"/>
            <w:sz w:val="32"/>
            <w:u w:val="single"/>
            <w:shd w:fill="auto" w:val="clear"/>
          </w:rPr>
          <w:t xml:space="preserve"> HYPERLINK "http://www.kaggle.com/datasets/vedavyasv/usa-housing)"</w:t>
        </w:r>
        <w:r>
          <w:rPr>
            <w:rFonts w:ascii="Times New Roman" w:hAnsi="Times New Roman" w:cs="Times New Roman" w:eastAsia="Times New Roman"/>
            <w:color w:val="1F1F1F"/>
            <w:spacing w:val="0"/>
            <w:position w:val="0"/>
            <w:sz w:val="32"/>
            <w:u w:val="single"/>
            <w:shd w:fill="auto" w:val="clear"/>
          </w:rPr>
          <w:t xml:space="preserve"> HYPERLINK "http://www.kaggle.com/datasets/vedavyasv/usa-housing)"</w:t>
        </w:r>
        <w:r>
          <w:rPr>
            <w:rFonts w:ascii="Times New Roman" w:hAnsi="Times New Roman" w:cs="Times New Roman" w:eastAsia="Times New Roman"/>
            <w:color w:val="1F1F1F"/>
            <w:spacing w:val="0"/>
            <w:position w:val="0"/>
            <w:sz w:val="32"/>
            <w:u w:val="single"/>
            <w:shd w:fill="auto" w:val="clear"/>
          </w:rPr>
          <w:t xml:space="preserve">)</w:t>
        </w:r>
      </w:hyperlink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GIVEN DATASET: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9"/>
          <w:shd w:fill="auto" w:val="clear"/>
        </w:rPr>
      </w:pPr>
      <w:r>
        <w:object w:dxaOrig="9435" w:dyaOrig="6256">
          <v:rect xmlns:o="urn:schemas-microsoft-com:office:office" xmlns:v="urn:schemas-microsoft-com:vml" id="rectole0000000001" style="width:471.750000pt;height:312.8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203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5000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Rows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Columns</w:t>
      </w:r>
    </w:p>
    <w:p>
      <w:pPr>
        <w:spacing w:before="203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STEPS TO FOLLOW:</w:t>
      </w:r>
    </w:p>
    <w:p>
      <w:pPr>
        <w:numPr>
          <w:ilvl w:val="0"/>
          <w:numId w:val="38"/>
        </w:numPr>
        <w:tabs>
          <w:tab w:val="left" w:pos="511" w:leader="none"/>
        </w:tabs>
        <w:spacing w:before="263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IMPORT LIBRARIES:</w:t>
      </w:r>
    </w:p>
    <w:p>
      <w:pPr>
        <w:spacing w:before="262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Start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necessary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libraries:</w:t>
      </w:r>
    </w:p>
    <w:p>
      <w:pPr>
        <w:spacing w:before="255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spacing w:before="262" w:after="0" w:line="408"/>
        <w:ind w:right="7968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pandas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numpy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np</w:t>
      </w:r>
    </w:p>
    <w:p>
      <w:pPr>
        <w:spacing w:before="0" w:after="0" w:line="408"/>
        <w:ind w:right="38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 sklearn.model_selection import train_test_split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sklearn.preprocessing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StandardScaler</w:t>
      </w:r>
    </w:p>
    <w:p>
      <w:pPr>
        <w:spacing w:before="0" w:after="0" w:line="40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6"/>
        </w:numPr>
        <w:tabs>
          <w:tab w:val="left" w:pos="511" w:leader="none"/>
        </w:tabs>
        <w:spacing w:before="214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LOAD THE DATASET</w:t>
      </w:r>
    </w:p>
    <w:p>
      <w:pPr>
        <w:spacing w:before="262" w:after="0" w:line="276"/>
        <w:ind w:right="1205" w:left="240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Load your dataset into a Pandas Data Frame. You can typically find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house price datasets in CSV format, but you can adapt this code to other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formats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needed.</w:t>
      </w:r>
    </w:p>
    <w:p>
      <w:pPr>
        <w:spacing w:before="261" w:after="0" w:line="408"/>
        <w:ind w:right="5135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df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pd.read_csv('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E:\USA_Housing.csv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')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Pd.read()</w:t>
      </w:r>
    </w:p>
    <w:p>
      <w:pPr>
        <w:numPr>
          <w:ilvl w:val="0"/>
          <w:numId w:val="49"/>
        </w:numPr>
        <w:tabs>
          <w:tab w:val="left" w:pos="564" w:leader="none"/>
        </w:tabs>
        <w:spacing w:before="0" w:after="0" w:line="409"/>
        <w:ind w:right="0" w:left="564" w:hanging="32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EXPLORATORY DATA ANALYSIS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(EDA):</w:t>
      </w:r>
    </w:p>
    <w:p>
      <w:pPr>
        <w:spacing w:before="262" w:after="0" w:line="276"/>
        <w:ind w:right="2238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Perform EDA to understand your data better. This includes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checking for missing values, exploring the data's statistics,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visualizing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 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identify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patterns.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262" w:after="0" w:line="405"/>
        <w:ind w:right="703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262" w:after="0" w:line="405"/>
        <w:ind w:right="703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 Check for missing values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print(df.isnull().sum())</w:t>
      </w:r>
    </w:p>
    <w:p>
      <w:pPr>
        <w:spacing w:before="2" w:after="0" w:line="408"/>
        <w:ind w:right="807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 Explore statistics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print(df.describe())</w:t>
      </w:r>
    </w:p>
    <w:p>
      <w:pPr>
        <w:spacing w:before="0" w:after="0" w:line="365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Visualize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(e.g.,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histograms,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scatter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plots,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etc.)</w:t>
      </w:r>
    </w:p>
    <w:p>
      <w:pPr>
        <w:spacing w:before="0" w:after="0" w:line="36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58"/>
        </w:numPr>
        <w:tabs>
          <w:tab w:val="left" w:pos="564" w:leader="none"/>
        </w:tabs>
        <w:spacing w:before="230" w:after="0" w:line="240"/>
        <w:ind w:right="0" w:left="564" w:hanging="32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FEATURE ENGINEERING:</w:t>
      </w:r>
    </w:p>
    <w:p>
      <w:pPr>
        <w:spacing w:before="262" w:after="0" w:line="276"/>
        <w:ind w:right="1182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Depending on your dataset, you may need to create new features or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transform existing ones. This can involve one-hot encoding categorical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variables,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handling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date/time data,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scaling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numerical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features.</w:t>
      </w:r>
    </w:p>
    <w:p>
      <w:pPr>
        <w:spacing w:before="264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Example: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One-hot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encoding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categorical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variables</w:t>
      </w:r>
    </w:p>
    <w:p>
      <w:pPr>
        <w:spacing w:before="254" w:after="0" w:line="276"/>
        <w:ind w:right="1418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df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pd.get_dummies(df,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columns=['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Avg.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Income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', '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Avg.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Age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'])</w:t>
      </w:r>
    </w:p>
    <w:p>
      <w:pPr>
        <w:numPr>
          <w:ilvl w:val="0"/>
          <w:numId w:val="62"/>
        </w:numPr>
        <w:tabs>
          <w:tab w:val="left" w:pos="600" w:leader="none"/>
        </w:tabs>
        <w:spacing w:before="201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SPLIT THE DATA:</w:t>
      </w:r>
    </w:p>
    <w:p>
      <w:pPr>
        <w:spacing w:before="261" w:after="0" w:line="276"/>
        <w:ind w:right="14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Split your dataset into training and testing sets. This helps you evaluate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model's performance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later.</w:t>
      </w:r>
    </w:p>
    <w:p>
      <w:pPr>
        <w:spacing w:before="201" w:after="0" w:line="405"/>
        <w:ind w:right="550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 = df.drop('price', axis=1)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 Features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df['price']</w:t>
      </w:r>
      <w:r>
        <w:rPr>
          <w:rFonts w:ascii="Times New Roman" w:hAnsi="Times New Roman" w:cs="Times New Roman" w:eastAsia="Times New Roman"/>
          <w:color w:val="auto"/>
          <w:spacing w:val="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Target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variable</w:t>
      </w:r>
    </w:p>
    <w:p>
      <w:pPr>
        <w:spacing w:before="1" w:after="0" w:line="276"/>
        <w:ind w:right="1733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X_train, X_test, y_train, y_test = train_test_split(X, y, test_size=0.2,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random_state=42)</w:t>
      </w:r>
    </w:p>
    <w:p>
      <w:pPr>
        <w:numPr>
          <w:ilvl w:val="0"/>
          <w:numId w:val="66"/>
        </w:numPr>
        <w:tabs>
          <w:tab w:val="left" w:pos="564" w:leader="none"/>
        </w:tabs>
        <w:spacing w:before="202" w:after="0" w:line="240"/>
        <w:ind w:right="0" w:left="564" w:hanging="32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FEATURE SCALING:</w:t>
      </w:r>
    </w:p>
    <w:p>
      <w:pPr>
        <w:spacing w:before="261" w:after="0" w:line="276"/>
        <w:ind w:right="1784" w:left="240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Apply feature scaling to normalize your data, ensuring that all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features have similar scales. Standardization (scaling to mean=0 and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std=1)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is 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common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choice.</w:t>
      </w:r>
    </w:p>
    <w:p>
      <w:pPr>
        <w:spacing w:before="265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scaler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StandardScaler()</w:t>
      </w:r>
    </w:p>
    <w:p>
      <w:pPr>
        <w:spacing w:before="253" w:after="0" w:line="408"/>
        <w:ind w:right="549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X_train = scaler.fit_transform(X_train)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X_test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 scaler.transform(X_test)</w:t>
      </w:r>
    </w:p>
    <w:p>
      <w:pPr>
        <w:spacing w:before="0" w:after="0" w:line="40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LOADING AND PREPROCESSING THE DATA:</w:t>
      </w:r>
    </w:p>
    <w:p>
      <w:pPr>
        <w:spacing w:before="336" w:after="0" w:line="240"/>
        <w:ind w:right="1376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Loading and preprocessing the dataset is an important first step in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building any machine learning model. However, it is especially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important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house price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prediction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models,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price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datasets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often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complex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noisy.</w:t>
      </w:r>
    </w:p>
    <w:p>
      <w:pPr>
        <w:spacing w:before="275" w:after="0" w:line="240"/>
        <w:ind w:right="1252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By loading and preprocessing the dataset, we can ensure that the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machine learning algorithm is able to learn from the data effectively and</w:t>
      </w:r>
      <w:r>
        <w:rPr>
          <w:rFonts w:ascii="Times New Roman" w:hAnsi="Times New Roman" w:cs="Times New Roman" w:eastAsia="Times New Roman"/>
          <w:color w:val="1F1F1F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accurately.</w:t>
      </w:r>
    </w:p>
    <w:p>
      <w:pPr>
        <w:tabs>
          <w:tab w:val="left" w:pos="960" w:leader="none"/>
        </w:tabs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HANDLING MISSING VALUES:</w:t>
      </w:r>
    </w:p>
    <w:p>
      <w:pPr>
        <w:spacing w:before="280" w:after="0" w:line="240"/>
        <w:ind w:right="987" w:left="240" w:firstLine="144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House price datasets often contain missing values, which can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be due to a variety of factors, such as human error or incomplete data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collection. Common methods for handling missing values include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dropping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rows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missing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values,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imputing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missing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values</w:t>
      </w:r>
      <w:r>
        <w:rPr>
          <w:rFonts w:ascii="Times New Roman" w:hAnsi="Times New Roman" w:cs="Times New Roman" w:eastAsia="Times New Roman"/>
          <w:color w:val="1F1F1F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mean or median of the feature, or using a more sophisticated method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such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 multiple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imputation.</w:t>
      </w:r>
    </w:p>
    <w:p>
      <w:pPr>
        <w:tabs>
          <w:tab w:val="left" w:pos="960" w:leader="none"/>
          <w:tab w:val="left" w:pos="6690" w:leader="none"/>
        </w:tabs>
        <w:spacing w:before="28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</w:pPr>
    </w:p>
    <w:p>
      <w:pPr>
        <w:tabs>
          <w:tab w:val="left" w:pos="960" w:leader="none"/>
          <w:tab w:val="left" w:pos="6690" w:leader="none"/>
        </w:tabs>
        <w:spacing w:before="28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ENCODING CATEGORICAL VALUES:</w:t>
      </w:r>
    </w:p>
    <w:p>
      <w:pPr>
        <w:spacing w:before="280" w:after="0" w:line="240"/>
        <w:ind w:right="1181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House price datasets often contain categorical features, such as the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type of house, the neighborhood, and the school district. These features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need to be encoded before they can be used by machine learning models.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One common way to encode categorical variables is to use one-hot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encoding.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tabs>
          <w:tab w:val="left" w:pos="542" w:leader="none"/>
        </w:tabs>
        <w:spacing w:before="28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u w:val="single"/>
          <w:shd w:fill="auto" w:val="clear"/>
        </w:rPr>
        <w:t xml:space="preserve">LOADING THE DATASET: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4"/>
        </w:numPr>
        <w:tabs>
          <w:tab w:val="left" w:pos="660" w:leader="none"/>
        </w:tabs>
        <w:spacing w:before="88" w:after="0" w:line="240"/>
        <w:ind w:right="1230" w:left="659" w:hanging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Loading the dataset using machine learning is the process of bringing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data into the machine learning environment so that it can be used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train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evaluate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model.</w:t>
      </w:r>
    </w:p>
    <w:p>
      <w:pPr>
        <w:numPr>
          <w:ilvl w:val="0"/>
          <w:numId w:val="84"/>
        </w:numPr>
        <w:tabs>
          <w:tab w:val="left" w:pos="660" w:leader="none"/>
        </w:tabs>
        <w:spacing w:before="276" w:after="0" w:line="240"/>
        <w:ind w:right="1176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specific steps involved in loading the dataset will vary depending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 the machine learning library or framework that is being used.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However, there are some general steps that are common to most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frameworks: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481" w:leader="none"/>
        </w:tabs>
        <w:spacing w:before="28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IDENTIFY THE DATASET:</w:t>
      </w:r>
    </w:p>
    <w:p>
      <w:pPr>
        <w:spacing w:before="280" w:after="0" w:line="240"/>
        <w:ind w:right="1426" w:left="240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first step is to identify the dataset that you want to load. This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dataset may be stored in a local file, in a database, or in a cloud storage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service.</w:t>
      </w:r>
    </w:p>
    <w:p>
      <w:pPr>
        <w:tabs>
          <w:tab w:val="left" w:pos="499" w:leader="none"/>
        </w:tabs>
        <w:spacing w:before="28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LOAD THE DATASET:</w:t>
      </w:r>
    </w:p>
    <w:p>
      <w:pPr>
        <w:spacing w:before="280" w:after="0" w:line="240"/>
        <w:ind w:right="1402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Once you have identified the dataset, you need to load it into the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machine learning environment. This may involve using a built-in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function in the machine learning library, or it may involve writing your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own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code.</w:t>
      </w:r>
    </w:p>
    <w:p>
      <w:pPr>
        <w:tabs>
          <w:tab w:val="left" w:pos="461" w:leader="none"/>
        </w:tabs>
        <w:spacing w:before="28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PREPROCESS THE DATASET:</w:t>
      </w:r>
    </w:p>
    <w:p>
      <w:pPr>
        <w:spacing w:before="280" w:after="0" w:line="240"/>
        <w:ind w:right="1182" w:left="240" w:firstLine="719"/>
        <w:jc w:val="left"/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Once the dataset is loaded into the machine learning environment,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you may need to preprocess it before you can start training and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evaluating</w:t>
      </w:r>
      <w:r>
        <w:rPr>
          <w:rFonts w:ascii="Times New Roman" w:hAnsi="Times New Roman" w:cs="Times New Roman" w:eastAsia="Times New Roman"/>
          <w:color w:val="1F1F1F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model.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may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involve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cleaning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data,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transforming</w:t>
      </w:r>
    </w:p>
    <w:p>
      <w:pPr>
        <w:spacing w:before="229" w:after="0" w:line="240"/>
        <w:ind w:right="167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data into a suitable format, and splitting the data into training and</w:t>
      </w:r>
      <w:r>
        <w:rPr>
          <w:rFonts w:ascii="Times New Roman" w:hAnsi="Times New Roman" w:cs="Times New Roman" w:eastAsia="Times New Roman"/>
          <w:color w:val="1F1F1F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test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sets.</w:t>
      </w:r>
    </w:p>
    <w:p>
      <w:pPr>
        <w:spacing w:before="280" w:after="0" w:line="240"/>
        <w:ind w:right="1182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PROGRAM:</w:t>
      </w:r>
    </w:p>
    <w:p>
      <w:pPr>
        <w:spacing w:before="276" w:after="0" w:line="420"/>
        <w:ind w:right="777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pandas as pd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numpy as np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seaborn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sns</w:t>
      </w: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matplotlib.pyplot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plt</w:t>
      </w: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420"/>
        <w:ind w:right="3801" w:left="240" w:firstLine="0"/>
        <w:jc w:val="left"/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sklearn.model_selection import train_test_split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sklearn.preprocessing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StandardScaler</w:t>
      </w:r>
    </w:p>
    <w:p>
      <w:pPr>
        <w:spacing w:before="0" w:after="0" w:line="420"/>
        <w:ind w:right="38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 sklearn.metrics import r2_score, mean_absolute_error,mean_squared_error</w:t>
      </w:r>
    </w:p>
    <w:p>
      <w:pPr>
        <w:spacing w:before="0" w:after="0" w:line="420"/>
        <w:ind w:right="38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sklearn.linear_model import LinearRegression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sklearn.linear_model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Lasso</w:t>
      </w:r>
    </w:p>
    <w:p>
      <w:pPr>
        <w:spacing w:before="0" w:after="0" w:line="420"/>
        <w:ind w:right="3428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sklearn.ensemble import RandomForestRegressor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sklearn.svm import SVR</w:t>
      </w: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xgboost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 xg</w:t>
      </w:r>
    </w:p>
    <w:p>
      <w:pPr>
        <w:spacing w:before="275" w:after="0" w:line="420"/>
        <w:ind w:right="8129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%matplotlib inline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warnings</w:t>
      </w: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warnings.filterwarnings("ignore")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tbl>
      <w:tblPr/>
      <w:tblGrid>
        <w:gridCol w:w="2805"/>
        <w:gridCol w:w="1405"/>
      </w:tblGrid>
      <w:tr>
        <w:trPr>
          <w:trHeight w:val="1" w:hRule="atLeast"/>
          <w:jc w:val="left"/>
        </w:trPr>
        <w:tc>
          <w:tcPr>
            <w:tcW w:w="28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8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LOADING THE DATASET:</w:t>
      </w:r>
    </w:p>
    <w:p>
      <w:pPr>
        <w:spacing w:before="275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pd.read_csv('E:/USA_Housing.csv')</w:t>
      </w:r>
    </w:p>
    <w:p>
      <w:pPr>
        <w:spacing w:before="275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</w:pPr>
    </w:p>
    <w:p>
      <w:pPr>
        <w:spacing w:before="275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DATA EXPLORATION: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9131" w:dyaOrig="6054">
          <v:rect xmlns:o="urn:schemas-microsoft-com:office:office" xmlns:v="urn:schemas-microsoft-com:vml" id="rectole0000000002" style="width:456.550000pt;height:302.7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tabs>
          <w:tab w:val="left" w:pos="542" w:leader="none"/>
        </w:tabs>
        <w:spacing w:before="0" w:after="0" w:line="240"/>
        <w:ind w:right="0" w:left="541" w:hanging="30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u w:val="single"/>
          <w:shd w:fill="auto" w:val="clear"/>
        </w:rPr>
        <w:t xml:space="preserve">PREPROCESSING THE DATASET:</w:t>
      </w:r>
    </w:p>
    <w:p>
      <w:pPr>
        <w:numPr>
          <w:ilvl w:val="0"/>
          <w:numId w:val="120"/>
        </w:numPr>
        <w:tabs>
          <w:tab w:val="left" w:pos="1081" w:leader="none"/>
        </w:tabs>
        <w:spacing w:before="347" w:after="0" w:line="240"/>
        <w:ind w:right="1490" w:left="1080" w:hanging="421"/>
        <w:jc w:val="left"/>
        <w:rPr>
          <w:rFonts w:ascii="Wingdings" w:hAnsi="Wingdings" w:cs="Wingdings" w:eastAsia="Wingdings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preprocessing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process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cleaning,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transforming,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integrating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 in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order to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make it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ready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analysis.</w:t>
      </w:r>
    </w:p>
    <w:p>
      <w:pPr>
        <w:numPr>
          <w:ilvl w:val="0"/>
          <w:numId w:val="120"/>
        </w:numPr>
        <w:tabs>
          <w:tab w:val="left" w:pos="1159" w:leader="none"/>
          <w:tab w:val="left" w:pos="1160" w:leader="none"/>
        </w:tabs>
        <w:spacing w:before="301" w:after="0" w:line="240"/>
        <w:ind w:right="1193" w:left="1080" w:hanging="421"/>
        <w:jc w:val="left"/>
        <w:rPr>
          <w:rFonts w:ascii="Wingdings" w:hAnsi="Wingdings" w:cs="Wingdings" w:eastAsia="Wingdings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 may involve removing errors and inconsistencies, handling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missing values, transforming the data into a consistent format, and</w:t>
      </w:r>
      <w:r>
        <w:rPr>
          <w:rFonts w:ascii="Times New Roman" w:hAnsi="Times New Roman" w:cs="Times New Roman" w:eastAsia="Times New Roman"/>
          <w:color w:val="1F1F1F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scaling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 suitable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range.</w:t>
      </w:r>
    </w:p>
    <w:p>
      <w:pPr>
        <w:spacing w:before="0" w:after="0" w:line="240"/>
        <w:ind w:right="0" w:left="0" w:firstLine="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VISUALIZATION AND PREPROCESSING THE DATASET: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0"/>
          <w:shd w:fill="auto" w:val="clear"/>
        </w:rPr>
      </w:pPr>
    </w:p>
    <w:p>
      <w:pPr>
        <w:spacing w:before="21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[1]: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histplot(dataset,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bins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50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color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'y'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Out[1]: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xlabel='Price',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ylabel='Count'&gt;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159" w:dyaOrig="6074">
          <v:rect xmlns:o="urn:schemas-microsoft-com:office:office" xmlns:v="urn:schemas-microsoft-com:vml" id="rectole0000000003" style="width:407.950000pt;height:303.7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[2]: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boxplot(dataset,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57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palette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'Blues'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Out[2]: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xlabel='Price'&gt;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  <w:r>
        <w:object w:dxaOrig="7613" w:dyaOrig="6175">
          <v:rect xmlns:o="urn:schemas-microsoft-com:office:office" xmlns:v="urn:schemas-microsoft-com:vml" id="rectole0000000004" style="width:380.650000pt;height:308.7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86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6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6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[3]: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jointplot(dataset,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'Avg.</w:t>
      </w:r>
      <w:r>
        <w:rPr>
          <w:rFonts w:ascii="Times New Roman" w:hAnsi="Times New Roman" w:cs="Times New Roman" w:eastAsia="Times New Roman"/>
          <w:color w:val="BA2323"/>
          <w:spacing w:val="-6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Area</w:t>
      </w:r>
      <w:r>
        <w:rPr>
          <w:rFonts w:ascii="Times New Roman" w:hAnsi="Times New Roman" w:cs="Times New Roman" w:eastAsia="Times New Roman"/>
          <w:color w:val="BA2323"/>
          <w:spacing w:val="-4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House</w:t>
      </w:r>
      <w:r>
        <w:rPr>
          <w:rFonts w:ascii="Times New Roman" w:hAnsi="Times New Roman" w:cs="Times New Roman" w:eastAsia="Times New Roman"/>
          <w:color w:val="BA2323"/>
          <w:spacing w:val="-7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Age'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y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kind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'hex'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Out[3]: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&lt;seaborn.axisgrid.JointGrid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0x7caf1d571810&gt;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7633" w:dyaOrig="7714">
          <v:rect xmlns:o="urn:schemas-microsoft-com:office:office" xmlns:v="urn:schemas-microsoft-com:vml" id="rectole0000000005" style="width:381.650000pt;height:385.7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66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[4]: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jointplot(dataset,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'Avg.</w:t>
      </w:r>
      <w:r>
        <w:rPr>
          <w:rFonts w:ascii="Times New Roman" w:hAnsi="Times New Roman" w:cs="Times New Roman" w:eastAsia="Times New Roman"/>
          <w:color w:val="BA2323"/>
          <w:spacing w:val="-7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Area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Income'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y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Out[4]: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&lt;seaborn.axisgrid.JointGrid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0x7caf1d8bf7f0&gt;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7309" w:dyaOrig="7410">
          <v:rect xmlns:o="urn:schemas-microsoft-com:office:office" xmlns:v="urn:schemas-microsoft-com:vml" id="rectole0000000006" style="width:365.450000pt;height:370.5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73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[5]: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figure(figsize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))sns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pairplot(dataset)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Out[5]: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&lt;seaborn.axisgrid.PairGrid</w:t>
      </w:r>
      <w:r>
        <w:rPr>
          <w:rFonts w:ascii="Times New Roman" w:hAnsi="Times New Roman" w:cs="Times New Roman" w:eastAsia="Times New Roman"/>
          <w:color w:val="3B3F42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0x7caf0c2ac550&gt;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&lt;Figure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size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1200x800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0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Axes&gt;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  <w:r>
        <w:object w:dxaOrig="9192" w:dyaOrig="9172">
          <v:rect xmlns:o="urn:schemas-microsoft-com:office:office" xmlns:v="urn:schemas-microsoft-com:vml" id="rectole0000000007" style="width:459.600000pt;height:458.6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661" w:dyaOrig="7025">
          <v:rect xmlns:o="urn:schemas-microsoft-com:office:office" xmlns:v="urn:schemas-microsoft-com:vml" id="rectole0000000008" style="width:333.050000pt;height:351.2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[6]: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dataset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hist(figsize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Out[6]: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array([[&lt;Axes: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'Avg.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Income'}&gt;,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28" w:after="0" w:line="465"/>
        <w:ind w:right="3511" w:left="729" w:firstLine="6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 title={'center': 'Avg. Area House Age'}&gt;],</w:t>
      </w:r>
      <w:r>
        <w:rPr>
          <w:rFonts w:ascii="Times New Roman" w:hAnsi="Times New Roman" w:cs="Times New Roman" w:eastAsia="Times New Roman"/>
          <w:color w:val="3B3F42"/>
          <w:spacing w:val="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[&lt;Axes:</w:t>
      </w:r>
      <w:r>
        <w:rPr>
          <w:rFonts w:ascii="Times New Roman" w:hAnsi="Times New Roman" w:cs="Times New Roman" w:eastAsia="Times New Roman"/>
          <w:color w:val="3B3F42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'Avg.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Rooms'}&gt;,</w:t>
      </w:r>
    </w:p>
    <w:p>
      <w:pPr>
        <w:spacing w:before="0" w:after="0" w:line="465"/>
        <w:ind w:right="2351" w:left="729" w:firstLine="6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'Avg.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Bedrooms'}&gt;],</w:t>
      </w:r>
      <w:r>
        <w:rPr>
          <w:rFonts w:ascii="Times New Roman" w:hAnsi="Times New Roman" w:cs="Times New Roman" w:eastAsia="Times New Roman"/>
          <w:color w:val="3B3F42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[&lt;Axes: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'Area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Population'}&gt;,</w:t>
      </w:r>
    </w:p>
    <w:p>
      <w:pPr>
        <w:spacing w:before="0" w:after="0" w:line="321"/>
        <w:ind w:right="0" w:left="79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29" w:dyaOrig="7370">
          <v:rect xmlns:o="urn:schemas-microsoft-com:office:office" xmlns:v="urn:schemas-microsoft-com:vml" id="rectole0000000009" style="width:446.450000pt;height:368.5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'Price'}&gt;]],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dtype=object)</w:t>
      </w:r>
    </w:p>
    <w:p>
      <w:pPr>
        <w:spacing w:before="0" w:after="0" w:line="321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VISUALIZING CORELATION: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0"/>
          <w:shd w:fill="auto" w:val="clear"/>
        </w:rPr>
      </w:pPr>
    </w:p>
    <w:p>
      <w:pPr>
        <w:spacing w:before="21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[7]: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dataset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corr(numeric_only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3D7E7E"/>
          <w:spacing w:val="0"/>
          <w:position w:val="0"/>
          <w:sz w:val="28"/>
          <w:shd w:fill="F6F6F6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Out[7]: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>
        <w:tblInd w:w="127" w:type="dxa"/>
      </w:tblPr>
      <w:tblGrid>
        <w:gridCol w:w="1488"/>
        <w:gridCol w:w="1303"/>
        <w:gridCol w:w="1310"/>
        <w:gridCol w:w="1320"/>
        <w:gridCol w:w="1426"/>
        <w:gridCol w:w="1464"/>
        <w:gridCol w:w="1289"/>
      </w:tblGrid>
      <w:tr>
        <w:trPr>
          <w:trHeight w:val="1929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309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Income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440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House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Age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5" w:after="0" w:line="240"/>
              <w:ind w:right="250" w:left="117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Rooms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121" w:left="120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Bedrooms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2" w:after="0" w:line="240"/>
              <w:ind w:right="96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Population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Price</w:t>
            </w:r>
          </w:p>
        </w:tc>
      </w:tr>
      <w:tr>
        <w:trPr>
          <w:trHeight w:val="964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67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Income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115" w:left="0" w:firstLine="0"/>
              <w:jc w:val="righ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06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0.002007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18" w:left="117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0.011032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0.019788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164" w:left="101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-0.016234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0.639734</w:t>
            </w:r>
          </w:p>
        </w:tc>
      </w:tr>
      <w:tr>
        <w:trPr>
          <w:trHeight w:val="1285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72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House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Age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99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0.002007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03" w:left="102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118" w:left="117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0.009428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0.006149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64" w:left="101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-0.018743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0.452543</w:t>
            </w:r>
          </w:p>
        </w:tc>
      </w:tr>
      <w:tr>
        <w:trPr>
          <w:trHeight w:val="1285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30" w:left="119" w:firstLine="0"/>
              <w:jc w:val="both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 of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Rooms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21" w:after="0" w:line="240"/>
              <w:ind w:right="99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0.011032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21" w:after="0" w:line="240"/>
              <w:ind w:right="106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0.009428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0.462695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64" w:left="11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0.002040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0.335664</w:t>
            </w:r>
          </w:p>
        </w:tc>
      </w:tr>
      <w:tr>
        <w:trPr>
          <w:trHeight w:val="1285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30" w:left="119" w:firstLine="0"/>
              <w:jc w:val="both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 of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Bedrooms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15" w:left="0" w:firstLine="0"/>
              <w:jc w:val="righ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0.019788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03" w:left="102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0.006149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0.462695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64" w:left="101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-0.022168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0.171071</w:t>
            </w:r>
          </w:p>
        </w:tc>
      </w:tr>
      <w:tr>
        <w:trPr>
          <w:trHeight w:val="964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20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Population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99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0.016234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06" w:left="119" w:firstLine="0"/>
              <w:jc w:val="left"/>
              <w:rPr>
                <w:color w:val="auto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0.018743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0.002040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123" w:left="102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-0.022168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164" w:left="11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0.408556</w:t>
            </w:r>
          </w:p>
        </w:tc>
      </w:tr>
      <w:tr>
        <w:trPr>
          <w:trHeight w:val="642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0" w:left="119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Price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15" w:left="0" w:firstLine="0"/>
              <w:jc w:val="righ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0.639734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03" w:left="102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0.452543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0.335664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0.171071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64" w:left="11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0.408556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28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[8]: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1379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figure(figsize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))sns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heatmap(dataset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corr(numeric_only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 </w:t>
      </w:r>
      <w:r>
        <w:rPr>
          <w:rFonts w:ascii="Times New Roman" w:hAnsi="Times New Roman" w:cs="Times New Roman" w:eastAsia="Times New Roman"/>
          <w:color w:val="3D7E7E"/>
          <w:spacing w:val="0"/>
          <w:position w:val="0"/>
          <w:sz w:val="28"/>
          <w:shd w:fill="F6F6F6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), annot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D7E7E"/>
          <w:spacing w:val="0"/>
          <w:position w:val="0"/>
          <w:sz w:val="28"/>
          <w:shd w:fill="F6F6F6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Out[8]: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&gt;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8666" w:dyaOrig="5811">
          <v:rect xmlns:o="urn:schemas-microsoft-com:office:office" xmlns:v="urn:schemas-microsoft-com:vml" id="rectole0000000010" style="width:433.300000pt;height:290.5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DATA PREPROCESSING STEPS INCLUDE:</w:t>
      </w:r>
    </w:p>
    <w:p>
      <w:pPr>
        <w:numPr>
          <w:ilvl w:val="0"/>
          <w:numId w:val="300"/>
        </w:numPr>
        <w:tabs>
          <w:tab w:val="left" w:pos="960" w:leader="none"/>
        </w:tabs>
        <w:spacing w:before="303" w:after="0" w:line="240"/>
        <w:ind w:right="1198" w:left="959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DATA CLEANING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thick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 involves identifying and correcting errors and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inconsistencies in the data. For example, this may involve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removing duplicate records, correcting typos, and filling in missing</w:t>
      </w:r>
      <w:r>
        <w:rPr>
          <w:rFonts w:ascii="Times New Roman" w:hAnsi="Times New Roman" w:cs="Times New Roman" w:eastAsia="Times New Roman"/>
          <w:color w:val="1F1F1F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values.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04"/>
        </w:numPr>
        <w:tabs>
          <w:tab w:val="left" w:pos="960" w:leader="none"/>
        </w:tabs>
        <w:spacing w:before="229" w:after="0" w:line="240"/>
        <w:ind w:right="1386" w:left="959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DATA TRANSFORMATION: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 involves converting the data into a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format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suitable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analysis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task.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example,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may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involve converting categorical data to numerical data, or scaling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suitable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range.</w:t>
      </w:r>
    </w:p>
    <w:p>
      <w:pPr>
        <w:numPr>
          <w:ilvl w:val="0"/>
          <w:numId w:val="304"/>
        </w:numPr>
        <w:tabs>
          <w:tab w:val="left" w:pos="960" w:leader="none"/>
        </w:tabs>
        <w:spacing w:before="127" w:after="0" w:line="240"/>
        <w:ind w:right="1737" w:left="959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DATA INTEGRATION: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 involves combining data from multiple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sources into a single dataset. This may involve resolving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inconsistencies in the data, such as different data formats or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different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variable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names.</w:t>
      </w:r>
    </w:p>
    <w:p>
      <w:pPr>
        <w:spacing w:before="299" w:after="0" w:line="240"/>
        <w:ind w:right="1323" w:left="2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260" w:dyaOrig="5041">
          <v:rect xmlns:o="urn:schemas-microsoft-com:office:office" xmlns:v="urn:schemas-microsoft-com:vml" id="rectole0000000011" style="width:413.000000pt;height:252.0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 preprocessing is an essential step in many data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science projects. By carefully preprocessing the data, data scientists can</w:t>
      </w:r>
      <w:r>
        <w:rPr>
          <w:rFonts w:ascii="Times New Roman" w:hAnsi="Times New Roman" w:cs="Times New Roman" w:eastAsia="Times New Roman"/>
          <w:color w:val="1F1F1F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improve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accuracy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reliability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results.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u w:val="single"/>
          <w:shd w:fill="auto" w:val="clear"/>
        </w:rPr>
        <w:t xml:space="preserve">PROGRAM:</w:t>
      </w:r>
    </w:p>
    <w:p>
      <w:pPr>
        <w:spacing w:before="279" w:after="0" w:line="422"/>
        <w:ind w:right="656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Importing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necessary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libraries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pandas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pd</w:t>
      </w: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numpy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np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sklearn.model_selection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train_test_split</w:t>
      </w:r>
    </w:p>
    <w:p>
      <w:pPr>
        <w:spacing w:before="280" w:after="0" w:line="422"/>
        <w:ind w:right="184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sklearn.preprocessing import StandardScaler, OneHotEncoder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sklearn.compose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ColumnTransformer</w:t>
      </w: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sklearn.pipeline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Pipeline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Step 1:</w:t>
      </w:r>
      <w:r>
        <w:rPr>
          <w:rFonts w:ascii="Times New Roman" w:hAnsi="Times New Roman" w:cs="Times New Roman" w:eastAsia="Times New Roman"/>
          <w:b/>
          <w:color w:val="1F1F1F"/>
          <w:spacing w:val="1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Load</w:t>
      </w:r>
      <w:r>
        <w:rPr>
          <w:rFonts w:ascii="Times New Roman" w:hAnsi="Times New Roman" w:cs="Times New Roman" w:eastAsia="Times New Roman"/>
          <w:b/>
          <w:color w:val="1F1F1F"/>
          <w:spacing w:val="-4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dataset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pd.read_csv('E:\USA_Housing.csv')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</w:pPr>
    </w:p>
    <w:p>
      <w:pPr>
        <w:spacing w:before="1" w:after="0" w:line="422"/>
        <w:ind w:right="465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b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Step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2:</w:t>
      </w:r>
      <w:r>
        <w:rPr>
          <w:rFonts w:ascii="Times New Roman" w:hAnsi="Times New Roman" w:cs="Times New Roman" w:eastAsia="Times New Roman"/>
          <w:b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Exploratory</w:t>
      </w:r>
      <w:r>
        <w:rPr>
          <w:rFonts w:ascii="Times New Roman" w:hAnsi="Times New Roman" w:cs="Times New Roman" w:eastAsia="Times New Roman"/>
          <w:b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Analysis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(EDA)</w:t>
      </w:r>
      <w:r>
        <w:rPr>
          <w:rFonts w:ascii="Times New Roman" w:hAnsi="Times New Roman" w:cs="Times New Roman" w:eastAsia="Times New Roman"/>
          <w:b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print("--- Exploratory Data Analysis ---")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print("1. Checking for Missing Values:")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missing_values = data.isnull().sum()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print(missing_values)</w:t>
      </w:r>
    </w:p>
    <w:p>
      <w:pPr>
        <w:spacing w:before="258" w:after="0" w:line="422"/>
        <w:ind w:right="609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print("\n2.</w:t>
      </w:r>
      <w:r>
        <w:rPr>
          <w:rFonts w:ascii="Times New Roman" w:hAnsi="Times New Roman" w:cs="Times New Roman" w:eastAsia="Times New Roman"/>
          <w:color w:val="1F1F1F"/>
          <w:spacing w:val="-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Descriptive</w:t>
      </w:r>
      <w:r>
        <w:rPr>
          <w:rFonts w:ascii="Times New Roman" w:hAnsi="Times New Roman" w:cs="Times New Roman" w:eastAsia="Times New Roman"/>
          <w:color w:val="1F1F1F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Statistics:")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description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data.describe()</w:t>
      </w:r>
    </w:p>
    <w:p>
      <w:pPr>
        <w:spacing w:before="229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print(description)</w:t>
      </w:r>
    </w:p>
    <w:p>
      <w:pPr>
        <w:spacing w:before="0" w:after="0" w:line="422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b/>
          <w:color w:val="1F1F1F"/>
          <w:spacing w:val="-4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Step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3: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b/>
          <w:color w:val="1F1F1F"/>
          <w:spacing w:val="-1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Engineering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print("\n---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Engineering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---")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422"/>
        <w:ind w:right="564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Separate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target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variable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data.drop('price',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axis=1)</w:t>
      </w: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y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data['price']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422"/>
        <w:ind w:right="216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 Define which columns should be one-hot encoded (categorical)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categorical_cols</w:t>
      </w:r>
      <w:r>
        <w:rPr>
          <w:rFonts w:ascii="Times New Roman" w:hAnsi="Times New Roman" w:cs="Times New Roman" w:eastAsia="Times New Roman"/>
          <w:color w:val="1F1F1F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['</w:t>
      </w:r>
      <w:r>
        <w:rPr>
          <w:rFonts w:ascii="Times New Roman" w:hAnsi="Times New Roman" w:cs="Times New Roman" w:eastAsia="Times New Roman"/>
          <w:color w:val="1F1F1F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6"/>
          <w:shd w:fill="auto" w:val="clear"/>
        </w:rPr>
        <w:t xml:space="preserve">Avg. Area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6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6"/>
          <w:shd w:fill="auto" w:val="clear"/>
        </w:rPr>
        <w:t xml:space="preserve">Age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']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3"/>
          <w:shd w:fill="auto" w:val="clear"/>
        </w:rPr>
      </w:pPr>
    </w:p>
    <w:p>
      <w:pPr>
        <w:spacing w:before="0" w:after="0" w:line="422"/>
        <w:ind w:right="167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 Define preprocessing steps using ColumnTransformer and Pipeline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preprocessor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ColumnTransformer(</w:t>
      </w:r>
    </w:p>
    <w:p>
      <w:pPr>
        <w:spacing w:before="1" w:after="0" w:line="240"/>
        <w:ind w:right="0" w:left="5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transformers=[</w:t>
      </w:r>
    </w:p>
    <w:p>
      <w:pPr>
        <w:spacing w:before="280" w:after="0" w:line="368"/>
        <w:ind w:right="0" w:left="8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('num',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StandardScaler(),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['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Avg.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Number of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Rooms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',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Avg.</w:t>
      </w:r>
    </w:p>
    <w:p>
      <w:pPr>
        <w:spacing w:before="0" w:after="0" w:line="422"/>
        <w:ind w:right="1266" w:left="880" w:hanging="6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Area Number of Bedrooms ', ' Area Population ', ' Avg. Area Income ']),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('cat',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OneHotEncoder(),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categorical_cols)])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229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b/>
          <w:color w:val="1F1F1F"/>
          <w:spacing w:val="-3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Step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4: Data Splitting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print("\n---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Splitting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---")</w:t>
      </w:r>
    </w:p>
    <w:p>
      <w:pPr>
        <w:spacing w:before="280" w:after="0" w:line="240"/>
        <w:ind w:right="1733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X_train, X_test, y_train, y_test = train_test_split(X, y, test_size=0.2,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random_state=42)</w:t>
      </w:r>
    </w:p>
    <w:p>
      <w:pPr>
        <w:spacing w:before="279" w:after="0" w:line="422"/>
        <w:ind w:right="528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print(f"X_train shape: {X_train.shape}")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print(f"X_test shape: {X_test.shape}")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print(f"y_train shape: {y_train.shape}")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print(f"y_test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shape: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{y_test.shape}")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259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b/>
          <w:color w:val="1F1F1F"/>
          <w:spacing w:val="-4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Step</w:t>
      </w:r>
      <w:r>
        <w:rPr>
          <w:rFonts w:ascii="Times New Roman" w:hAnsi="Times New Roman" w:cs="Times New Roman" w:eastAsia="Times New Roman"/>
          <w:b/>
          <w:color w:val="1F1F1F"/>
          <w:spacing w:val="-3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5: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Preprocessing</w:t>
      </w:r>
      <w:r>
        <w:rPr>
          <w:rFonts w:ascii="Times New Roman" w:hAnsi="Times New Roman" w:cs="Times New Roman" w:eastAsia="Times New Roman"/>
          <w:b/>
          <w:color w:val="1F1F1F"/>
          <w:spacing w:val="-3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1F1F1F"/>
          <w:spacing w:val="-3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Scaling using</w:t>
      </w:r>
      <w:r>
        <w:rPr>
          <w:rFonts w:ascii="Times New Roman" w:hAnsi="Times New Roman" w:cs="Times New Roman" w:eastAsia="Times New Roman"/>
          <w:b/>
          <w:color w:val="1F1F1F"/>
          <w:spacing w:val="-7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Pipeline</w:t>
      </w:r>
    </w:p>
    <w:p>
      <w:pPr>
        <w:spacing w:before="280" w:after="0" w:line="422"/>
        <w:ind w:right="640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print("\n---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Scaling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---")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Pipeline([</w:t>
      </w:r>
    </w:p>
    <w:p>
      <w:pPr>
        <w:spacing w:before="1" w:after="0" w:line="240"/>
        <w:ind w:right="0" w:left="5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('preprocessor',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preprocessor),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])</w:t>
      </w:r>
    </w:p>
    <w:p>
      <w:pPr>
        <w:spacing w:before="280" w:after="0" w:line="422"/>
        <w:ind w:right="38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Fit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preprocessing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pipeline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training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X_train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 model.fit_transform(X_train)</w:t>
      </w:r>
    </w:p>
    <w:p>
      <w:pPr>
        <w:spacing w:before="1" w:after="0" w:line="422"/>
        <w:ind w:right="38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Transform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testing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using the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fitted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pipeline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X_test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model.transform(X_test)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257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print("---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Preprocessing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Complete!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---")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&lt;class 'pandas.core.frame.DataFrame'&gt;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RangeIndex: 5000 entries, 0 to 4999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Data columns (total 7 columns):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#     Column                                          Non-Null Count    Dtype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---    ---------------------                             --------------       -----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0   Avg. Area Income                             5000 non-null    float64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1   Avg. Area House Age                       5000 non-null    float64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2   Avg. Area Number of Rooms           5000 non-null    float64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3   Avg. Area Number of Bedrooms      5000 non-null    float64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4   Area Population                                5000 non-null    float64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5   Price                                                  5000 non-null    float64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6   Address                                             5000 non-null    object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dtypes: float64(6), object(1)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memory usage: 273.6+ KB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9455" w:dyaOrig="4859">
          <v:rect xmlns:o="urn:schemas-microsoft-com:office:office" xmlns:v="urn:schemas-microsoft-com:vml" id="rectole0000000012" style="width:472.750000pt;height:242.9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5" w:after="0" w:line="240"/>
        <w:ind w:right="0" w:left="3314" w:firstLine="0"/>
        <w:jc w:val="left"/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</w:pPr>
    </w:p>
    <w:p>
      <w:pPr>
        <w:spacing w:before="85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</w:p>
    <w:p>
      <w:pPr>
        <w:spacing w:before="85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</w:p>
    <w:p>
      <w:pPr>
        <w:spacing w:before="85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</w:p>
    <w:p>
      <w:pPr>
        <w:spacing w:before="85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AVG.AREA HOUSE AGE</w:t>
      </w:r>
    </w:p>
    <w:p>
      <w:pPr>
        <w:spacing w:before="28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DATA SPLITTING:</w:t>
      </w:r>
    </w:p>
    <w:p>
      <w:pPr>
        <w:spacing w:before="28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X_train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shape: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(800,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7)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X_test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shape: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(200,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7)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y_train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shape: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(800,)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y_test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shape: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(200,)</w:t>
      </w:r>
    </w:p>
    <w:p>
      <w:pPr>
        <w:spacing w:before="28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CONCLUSION:</w:t>
      </w:r>
    </w:p>
    <w:p>
      <w:pPr>
        <w:tabs>
          <w:tab w:val="left" w:pos="1081" w:leader="none"/>
        </w:tabs>
        <w:spacing w:before="319" w:after="0" w:line="276"/>
        <w:ind w:right="1495" w:left="0" w:firstLine="0"/>
        <w:jc w:val="both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 the quest to build a house price prediction model, we have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embarked on a critical journey that begins with loading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preprocessing the dataset.We have traversed through essential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steps, starting with importing the necessary libraries to facilitate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manipulation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analysis.</w:t>
      </w:r>
    </w:p>
    <w:p>
      <w:pPr>
        <w:numPr>
          <w:ilvl w:val="0"/>
          <w:numId w:val="374"/>
        </w:numPr>
        <w:tabs>
          <w:tab w:val="left" w:pos="1160" w:leader="none"/>
        </w:tabs>
        <w:spacing w:before="201" w:after="0" w:line="276"/>
        <w:ind w:right="2115" w:left="1080" w:hanging="421"/>
        <w:jc w:val="both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Understanding the data's structure, characteristics, and any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potential issues through exploratory data analysis (EDA) is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essential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informed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decision-making.</w:t>
      </w:r>
    </w:p>
    <w:p>
      <w:pPr>
        <w:numPr>
          <w:ilvl w:val="0"/>
          <w:numId w:val="374"/>
        </w:numPr>
        <w:tabs>
          <w:tab w:val="left" w:pos="1081" w:leader="none"/>
        </w:tabs>
        <w:spacing w:before="201" w:after="0" w:line="276"/>
        <w:ind w:right="1236" w:left="1080" w:hanging="421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 preprocessing emerged as a pivotal aspect of this process. It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involves cleaning, transforming, and refining the dataset to ensure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that it aligns with the requirements of machine learning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algorithms.</w:t>
      </w:r>
    </w:p>
    <w:p>
      <w:pPr>
        <w:numPr>
          <w:ilvl w:val="0"/>
          <w:numId w:val="374"/>
        </w:numPr>
        <w:tabs>
          <w:tab w:val="left" w:pos="1081" w:leader="none"/>
        </w:tabs>
        <w:spacing w:before="199" w:after="0" w:line="276"/>
        <w:ind w:right="1342" w:left="1080" w:hanging="421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With these foundational steps completed, our dataset is now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primed for the subsequent stages of building and training a house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price prediction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num w:numId="16">
    <w:abstractNumId w:val="84"/>
  </w:num>
  <w:num w:numId="21">
    <w:abstractNumId w:val="78"/>
  </w:num>
  <w:num w:numId="23">
    <w:abstractNumId w:val="72"/>
  </w:num>
  <w:num w:numId="25">
    <w:abstractNumId w:val="66"/>
  </w:num>
  <w:num w:numId="38">
    <w:abstractNumId w:val="60"/>
  </w:num>
  <w:num w:numId="46">
    <w:abstractNumId w:val="54"/>
  </w:num>
  <w:num w:numId="49">
    <w:abstractNumId w:val="48"/>
  </w:num>
  <w:num w:numId="58">
    <w:abstractNumId w:val="42"/>
  </w:num>
  <w:num w:numId="62">
    <w:abstractNumId w:val="36"/>
  </w:num>
  <w:num w:numId="66">
    <w:abstractNumId w:val="30"/>
  </w:num>
  <w:num w:numId="84">
    <w:abstractNumId w:val="24"/>
  </w:num>
  <w:num w:numId="120">
    <w:abstractNumId w:val="18"/>
  </w:num>
  <w:num w:numId="300">
    <w:abstractNumId w:val="12"/>
  </w:num>
  <w:num w:numId="304">
    <w:abstractNumId w:val="6"/>
  </w:num>
  <w:num w:numId="37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styles.xml" Id="docRId28" Type="http://schemas.openxmlformats.org/officeDocument/2006/relationships/styles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Mode="External" Target="http://www.kaggle.com/datasets/vedavyasv/usa-housing)" Id="docRId2" Type="http://schemas.openxmlformats.org/officeDocument/2006/relationships/hyperlink" /><Relationship Target="numbering.xml" Id="docRId27" Type="http://schemas.openxmlformats.org/officeDocument/2006/relationships/numbering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.wmf" Id="docRId4" Type="http://schemas.openxmlformats.org/officeDocument/2006/relationships/image" /></Relationships>
</file>